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56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widowControl/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sz w:val="32"/>
          <w:szCs w:val="32"/>
        </w:rPr>
        <w:t>（盖章）学院202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</w:rPr>
        <w:t>-202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学年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心理辅导站</w:t>
      </w:r>
    </w:p>
    <w:p>
      <w:pPr>
        <w:widowControl/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工作人员汇总表</w:t>
      </w:r>
    </w:p>
    <w:bookmarkEnd w:id="0"/>
    <w:p>
      <w:pPr>
        <w:widowControl/>
        <w:spacing w:line="560" w:lineRule="exact"/>
        <w:rPr>
          <w:rFonts w:hint="eastAsia" w:ascii="宋体" w:hAnsi="宋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984"/>
        <w:gridCol w:w="1560"/>
        <w:gridCol w:w="992"/>
        <w:gridCol w:w="175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班级/职务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联系电话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微信号码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站 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副站长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（广州校区）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副站长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（三水校区）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  <w:t>××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333333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</w:tr>
    </w:tbl>
    <w:p>
      <w:pPr>
        <w:spacing w:line="560" w:lineRule="exact"/>
        <w:rPr>
          <w:rFonts w:hint="eastAsia" w:ascii="宋体" w:hAnsi="宋体"/>
          <w:b/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588" w:bottom="1701" w:left="1474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inline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654" w:yAlign="center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3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huangdong</dc:creator>
  <cp:lastModifiedBy>huangdong</cp:lastModifiedBy>
  <dcterms:modified xsi:type="dcterms:W3CDTF">2021-09-24T08:29:45Z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F8FDB67EBDD54B92BC5BA61E809308C8</vt:lpwstr>
  </property>
</Properties>
</file>