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 w:afterLines="100" w:line="540" w:lineRule="exact"/>
        <w:rPr>
          <w:rFonts w:hint="eastAsia" w:eastAsia="方正黑体_GBK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20年广东大中专学生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zh-CN"/>
        </w:rPr>
        <w:t>暑期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“三下乡”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重点帮扶137条相对贫困村名单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LINK </w:instrText>
      </w:r>
      <w:r>
        <w:instrText xml:space="preserve">Excel.Sheet.12</w:instrText>
      </w:r>
      <w:r>
        <w:rPr>
          <w:rFonts w:hint="eastAsia"/>
        </w:rPr>
        <w:instrText xml:space="preserve"> "C:\\Users\\fen1h\\Documents\\WeChat Files\\gaozhenyuan911\\FileStorage\\File\\2020-05\\2277条省定贫困村名单.xlsx"</w:instrText>
      </w:r>
      <w:r>
        <w:instrText xml:space="preserve"> Sheet1!R1C1:R2260C4 </w:instrText>
      </w:r>
      <w:r>
        <w:rPr>
          <w:rFonts w:hint="eastAsia"/>
        </w:rPr>
        <w:instrText xml:space="preserve">\a \f 5 \h</w:instrText>
      </w:r>
      <w:r>
        <w:instrText xml:space="preserve">  \* MERGEFORMAT </w:instrText>
      </w:r>
      <w:r>
        <w:fldChar w:fldCharType="separate"/>
      </w:r>
    </w:p>
    <w:p>
      <w:pPr>
        <w:jc w:val="center"/>
      </w:pPr>
      <w:r>
        <w:fldChar w:fldCharType="end"/>
      </w:r>
    </w:p>
    <w:tbl>
      <w:tblPr>
        <w:tblStyle w:val="5"/>
        <w:tblW w:w="8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1701"/>
        <w:gridCol w:w="255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方正楷体_GBK" w:eastAsia="方正楷体_GBK" w:cs="方正仿宋_GBK"/>
                <w:bCs/>
                <w:sz w:val="30"/>
                <w:szCs w:val="30"/>
              </w:rPr>
            </w:pPr>
            <w:r>
              <w:rPr>
                <w:rFonts w:hint="eastAsia" w:ascii="方正楷体_GBK" w:eastAsia="方正楷体_GBK" w:cs="方正仿宋_GBK"/>
                <w:bCs/>
                <w:sz w:val="30"/>
                <w:szCs w:val="30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楷体_GBK" w:eastAsia="方正楷体_GBK" w:cs="方正仿宋_GBK"/>
                <w:bCs/>
                <w:sz w:val="30"/>
                <w:szCs w:val="30"/>
              </w:rPr>
            </w:pPr>
            <w:r>
              <w:rPr>
                <w:rFonts w:hint="eastAsia" w:ascii="方正楷体_GBK" w:eastAsia="方正楷体_GBK" w:cs="方正仿宋_GBK"/>
                <w:bCs/>
                <w:sz w:val="30"/>
                <w:szCs w:val="30"/>
              </w:rPr>
              <w:t>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方正楷体_GBK" w:eastAsia="方正楷体_GBK" w:cs="方正仿宋_GBK"/>
                <w:bCs/>
                <w:sz w:val="30"/>
                <w:szCs w:val="30"/>
              </w:rPr>
            </w:pPr>
            <w:r>
              <w:rPr>
                <w:rFonts w:hint="eastAsia" w:ascii="方正楷体_GBK" w:eastAsia="方正楷体_GBK" w:cs="方正仿宋_GBK"/>
                <w:bCs/>
                <w:sz w:val="30"/>
                <w:szCs w:val="30"/>
              </w:rPr>
              <w:t>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ascii="方正楷体_GBK" w:eastAsia="方正楷体_GBK" w:cs="方正仿宋_GBK"/>
                <w:bCs/>
                <w:sz w:val="30"/>
                <w:szCs w:val="30"/>
              </w:rPr>
            </w:pPr>
            <w:r>
              <w:rPr>
                <w:rFonts w:hint="eastAsia" w:ascii="方正楷体_GBK" w:eastAsia="方正楷体_GBK" w:cs="方正仿宋_GBK"/>
                <w:bCs/>
                <w:sz w:val="30"/>
                <w:szCs w:val="30"/>
              </w:rPr>
              <w:t>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方正楷体_GBK" w:eastAsia="方正楷体_GBK" w:cs="方正仿宋_GBK"/>
                <w:bCs/>
                <w:sz w:val="30"/>
                <w:szCs w:val="30"/>
              </w:rPr>
            </w:pPr>
            <w:r>
              <w:rPr>
                <w:rFonts w:hint="eastAsia" w:ascii="方正楷体_GBK" w:eastAsia="方正楷体_GBK" w:cs="方正仿宋_GBK"/>
                <w:bCs/>
                <w:sz w:val="30"/>
                <w:szCs w:val="30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揭阳市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惠来县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东陇镇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东陇村委会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揭阳市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惠来县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仙庵镇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京陇村委会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梅州市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五华县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龙村镇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洞口村委会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青塘镇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石联村委会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石牯塘镇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萤火村委会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梅州市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五华县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龙村镇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湖中村委会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揭阳市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揭西县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金和镇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仙坡村委会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横石水镇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溪北村委会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揭阳市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惠来县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隆江镇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凤红村委会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横石水镇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江古山村委会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肇庆市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怀集县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梁村镇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花石村委会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揭阳市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惠来县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靖海镇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葛山村委会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揭阳市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揭西县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大溪镇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井新村委会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阳山县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黎埠镇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扶村村委会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青塘镇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建新村委会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揭阳市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揭西县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凤江镇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凤南村委会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揭阳市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惠来县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东港镇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百岭村委会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揭阳市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揭西县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凤江镇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阳西村委会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石牯塘镇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沙坪村委会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石牯塘镇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石小村委会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阳山县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七拱镇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火岗村委会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22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揭阳市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揭阳大南海石化工业区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溪西镇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山头村委会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23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梅州市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兴宁市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罗岗镇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红旗村委会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石灰铺镇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美村村委会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东华镇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鱼湾村委会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肇庆市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封开县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南丰镇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且止村委会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27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揭阳市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揭阳大南海石化工业区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溪西镇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西尉村委会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揭阳市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惠来县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华湖镇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坪田村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29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揭阳市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惠来县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葵潭镇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吉镇村委会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连州市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大路边镇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黄太村委会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31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石牯塘镇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尧西村委会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32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阳山县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青莲镇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南塘村委会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33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白沙镇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太平村委会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揭阳市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惠来县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周田镇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武宁村委会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35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茂名市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电白区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霞洞镇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甘村村委会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36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东华镇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双寨村委会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37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肇庆市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怀集县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怀城镇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富扬村委会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38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水边镇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黄竹村委会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39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梅州市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五华县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龙村镇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大梧村委会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茂名市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电白区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树仔镇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平岚村委会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41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梅州市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五华县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龙村镇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留畲村委会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42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阳山县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七拱镇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西路村委会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43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大湾镇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上洞村委会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44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东华镇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大船顶村委会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45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横石塘镇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仙桥村委会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46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阳山县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岭背镇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水建村委会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47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肇庆市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怀集县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坳仔镇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七甲村委会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48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青塘镇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青南村委会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49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水边镇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水边居委会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沙口镇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清溪村委会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51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清新区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禾云镇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罗东村委会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52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阳山县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七拱镇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岩口村委会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53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湛江市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遂溪县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江洪镇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昌洋村委会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54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东华镇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重新村委会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55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桥头镇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仙蕉坑村委会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56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石牯塘镇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八宝村委会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57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梅州市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五华县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转水镇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五星村委会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58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九龙镇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金鸡村委会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59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揭阳市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普宁市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南溪镇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篮兜村委会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60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桥头镇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桥头居委会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61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石灰铺镇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保安村委会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62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茂名市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高州市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分界镇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丰林村委会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63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桥头镇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五石村委会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64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梅州市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五华县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河东镇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黄坑村委会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65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阳山县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太平镇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大清村委会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66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桥头镇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红桥村委会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67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沙口镇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石坑村委会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68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揭阳市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惠来县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隆江镇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西塘村委会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69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茂名市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高州市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镇江镇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大岭村委会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70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石牯塘镇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鲤鱼村委会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71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揭阳市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揭西县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大溪镇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新楼村委会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72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连州市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大路边镇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浦东村委会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73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佛冈县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龙山镇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关前村委会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74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梅州市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五华县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横陂镇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杨恩村委会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75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横石塘镇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前峰村委会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76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下太镇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沙岗村委会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77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黎溪镇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恒昌村委会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78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九龙镇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枫木村委会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79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大洞镇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麻蕉村委会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80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石牯塘镇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石牯塘居委会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81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佛冈县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龙山镇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从化围村委会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82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茂名市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茂南区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羊角镇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元田村委会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83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黎溪镇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黎洞村委会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84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白沙镇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水心村委会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85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清新区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禾云镇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新平村委会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86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东华镇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塘下村委会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87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九龙镇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太平村委会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88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清新区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浸潭镇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拱水村委会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89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揭阳市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惠来县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鳌江镇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虎堀村委会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90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石灰铺镇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友联村委会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91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下太镇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上呔村委会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92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石灰铺镇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三门村委会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93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揭阳市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揭西县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五云镇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京埔村委会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94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揭阳市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惠来县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靖海镇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南山村委会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95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梅州市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兴宁市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叶塘镇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筠竹村委会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96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揭阳市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普宁市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大南山街道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和美村委会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97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揭阳市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揭西县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坪上镇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四和村委会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98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连州市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龙坪镇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松柏村委会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99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九龙镇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河头村委会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梅州市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五华县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潭下镇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品畲村委会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101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揭阳市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揭西县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坪上镇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员西村委会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102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揭阳市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揭西县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上砂镇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龙门村委会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103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九龙镇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寨背村委会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104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阳山县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江英镇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大塘坪村委会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105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石灰铺镇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子塘村委会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106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阳山县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太平镇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毛崀村委会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107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阳山县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阳城镇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水口村委会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108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肇庆市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广宁县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江屯镇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联星村委会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109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梅州市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大埔县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青溪镇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长丰村委会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揭阳市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揭西县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河婆街道办事处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宫墩村委会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梅州市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五华县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梅林镇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尖山村委会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连州市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星子镇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沈家村委会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石灰铺镇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新联村委会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连州市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连州镇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沙子岗村委会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揭阳市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揭西县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坪上镇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员东村委会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阳山县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阳城镇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五爱村委会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揭阳市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揭西县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河婆街道办事处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新四村委会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118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九龙镇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泉水村委会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119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连州市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星子镇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马水村委会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120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连州市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星子镇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周联村委会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121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梅州市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大埔县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枫朗镇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梅溪村委会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122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九龙镇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宝溪村委会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123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肇庆市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怀集县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怀城镇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梅石村委会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124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石灰铺镇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勤丰村委会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125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下太镇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高洞村委会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126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佛冈县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龙山镇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白沙塘村委会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127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连州市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西江镇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斜磅村委会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128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揭阳市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惠来县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惠城镇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上林村委会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129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英德市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沙口镇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沙口居委会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130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阳山县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大崀镇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茶坑村委会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131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梅州市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兴宁市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罗浮镇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澄联村委会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132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揭阳市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揭西县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龙潭镇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关山村委会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133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梅州市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大埔县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西河镇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纯德村委会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134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梅州市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兴宁市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罗浮镇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勤光村委会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135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揭阳市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惠来县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葵潭镇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石田村委会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136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清远市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清新区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浸潭镇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丁坑村委会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137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梅州市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大埔县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大东镇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进滩村委会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F0ABF"/>
    <w:rsid w:val="4BBF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2020-06-29T03:30:00Z</dcterms:created>
  <dc:creator>lenovo</dc:creator>
  <cp:lastModifiedBy>lenovo</cp:lastModifiedBy>
  <dcterms:modified xsi:type="dcterms:W3CDTF">2020-06-29T03:30:25Z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