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A0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4</w:t>
      </w:r>
    </w:p>
    <w:p w14:paraId="44780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1AA47C67">
      <w:pPr>
        <w:spacing w:line="72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广东省科技创新战略专项资金</w:t>
      </w:r>
    </w:p>
    <w:p w14:paraId="45387ADB">
      <w:pPr>
        <w:spacing w:line="72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（大学生科技创新培育）作品申报书</w:t>
      </w:r>
    </w:p>
    <w:p w14:paraId="0F4D3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tbl>
      <w:tblPr>
        <w:tblStyle w:val="14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957"/>
        <w:gridCol w:w="508"/>
        <w:gridCol w:w="1228"/>
        <w:gridCol w:w="1070"/>
        <w:gridCol w:w="810"/>
        <w:gridCol w:w="987"/>
        <w:gridCol w:w="46"/>
        <w:gridCol w:w="983"/>
        <w:gridCol w:w="1778"/>
      </w:tblGrid>
      <w:tr w14:paraId="319D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3" w:hRule="atLeast"/>
          <w:jc w:val="center"/>
        </w:trPr>
        <w:tc>
          <w:tcPr>
            <w:tcW w:w="62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859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</w:t>
            </w:r>
          </w:p>
          <w:p w14:paraId="7713C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报</w:t>
            </w:r>
          </w:p>
          <w:p w14:paraId="15EF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者</w:t>
            </w:r>
          </w:p>
          <w:p w14:paraId="0646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情</w:t>
            </w:r>
          </w:p>
          <w:p w14:paraId="4803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32D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6902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2E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40F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BB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76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C3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2B7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0A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C31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BA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48C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3A7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28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227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A9D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67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83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0E9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9EA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09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CA1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5CE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第</w:t>
            </w:r>
          </w:p>
          <w:p w14:paraId="3B0AF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二</w:t>
            </w:r>
          </w:p>
          <w:p w14:paraId="1D03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负</w:t>
            </w:r>
          </w:p>
          <w:p w14:paraId="33672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责</w:t>
            </w:r>
          </w:p>
          <w:p w14:paraId="68E7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97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90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eastAsia="zh-CN"/>
              </w:rPr>
              <w:t>（必</w:t>
            </w: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val="en-US" w:eastAsia="zh-CN"/>
              </w:rPr>
              <w:t>填</w:t>
            </w: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58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5FE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AAC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0C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D6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110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C9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5BE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建议低年级同学，以大一、大二、研一为主</w:t>
            </w:r>
          </w:p>
        </w:tc>
      </w:tr>
      <w:tr w14:paraId="46D2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3BC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0C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18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75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80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295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B6F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合</w:t>
            </w:r>
          </w:p>
          <w:p w14:paraId="527CE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作</w:t>
            </w:r>
          </w:p>
          <w:p w14:paraId="2AD95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者</w:t>
            </w:r>
          </w:p>
          <w:p w14:paraId="7D27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情</w:t>
            </w:r>
          </w:p>
          <w:p w14:paraId="5E33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39E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73C4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7FDF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D6B6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50D2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</w:tr>
      <w:tr w14:paraId="226E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434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22C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939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E0A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C51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B7E3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402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C5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188D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E3AA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BED4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B078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D00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C0A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A2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CBC5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95E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30B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C402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B01A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A7E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5B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C04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0E4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56C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94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B986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544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781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DB5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A448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1E2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5D3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0FC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805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F0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8B9F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E957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A3EB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1D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329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518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C88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AFB0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C77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950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B5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2FE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7C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BE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BF3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2B49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1AD5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C41A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A9C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B0B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9FB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220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C93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08A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A9C8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EB23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D45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826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F475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C23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319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A64A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061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5F1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97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1E5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B0B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116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C6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B950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AC6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13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02E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7628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8A9D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72B4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06A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540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B65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342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ABE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8D0E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7DE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C6F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B14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B5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指</w:t>
            </w:r>
          </w:p>
          <w:p w14:paraId="4AB03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导</w:t>
            </w:r>
          </w:p>
          <w:p w14:paraId="703C6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教</w:t>
            </w:r>
          </w:p>
          <w:p w14:paraId="73CB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师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6DE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C5D4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职称</w:t>
            </w: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443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5FB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联系方式</w:t>
            </w:r>
          </w:p>
        </w:tc>
      </w:tr>
      <w:tr w14:paraId="3AC3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1B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88C6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DE1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9AB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B72D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3BF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18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3CE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045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19B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8EE4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79B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9E4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9B9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B4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304A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F3D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4AB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4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3F28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</w:t>
            </w:r>
          </w:p>
          <w:p w14:paraId="5450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目</w:t>
            </w:r>
          </w:p>
          <w:p w14:paraId="68FA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</w:t>
            </w:r>
          </w:p>
          <w:p w14:paraId="200BD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属</w:t>
            </w:r>
          </w:p>
          <w:p w14:paraId="6DD14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领</w:t>
            </w:r>
          </w:p>
          <w:p w14:paraId="294C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域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9390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产业发展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文化建设</w:t>
            </w:r>
          </w:p>
          <w:p w14:paraId="5D831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公共服务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科技服务</w:t>
            </w:r>
          </w:p>
        </w:tc>
      </w:tr>
      <w:tr w14:paraId="52F7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D1DB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</w:t>
            </w:r>
          </w:p>
          <w:p w14:paraId="44A6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的目的和</w:t>
            </w:r>
          </w:p>
          <w:p w14:paraId="6CBA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基本思路</w:t>
            </w:r>
          </w:p>
          <w:p w14:paraId="2940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41D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27A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9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88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特点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41C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B6F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3BA7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</w:t>
            </w:r>
          </w:p>
          <w:p w14:paraId="03BF1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的实际应用价值和现实指导意义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D2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ABD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A513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当前国内外同类课题</w:t>
            </w:r>
          </w:p>
          <w:p w14:paraId="73AF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研究情况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 w14:paraId="7B5A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927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4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5B5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项目已有</w:t>
            </w:r>
          </w:p>
          <w:p w14:paraId="261D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研究成果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、</w:t>
            </w:r>
          </w:p>
          <w:p w14:paraId="502C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基础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7E6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801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0BFD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项目研究的未来工作安排（主要研究内容、进度安排及拟解决关键问题）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6013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490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5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38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预期成果效益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及具体转化路径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589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科研效益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社会效益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经济效益</w:t>
            </w:r>
          </w:p>
          <w:p w14:paraId="7AAB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1C23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0BABD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3C906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1DEB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246D7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2D7AF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2ABC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7E7F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7CE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学校团委</w:t>
            </w:r>
          </w:p>
          <w:p w14:paraId="2F4B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推荐意见</w:t>
            </w:r>
          </w:p>
          <w:p w14:paraId="02B9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5EC6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9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C763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AF5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D38D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（盖章）</w:t>
            </w:r>
          </w:p>
          <w:p w14:paraId="29535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14:paraId="42B17511">
      <w:pPr>
        <w:rPr>
          <w:color w:val="auto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36B9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-233045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CC597C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8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pobQN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qaG0DWAAAA&#10;CAEAAA8AAAAAAAAAAQAgAAAAIgAAAGRycy9kb3ducmV2LnhtbFBLAQIUABQAAAAIAIdO4kAuhIZC&#10;5gEAAMcDAAAOAAAAAAAAAAEAIAAAACUBAABkcnMvZTJvRG9jLnhtbFBLBQYAAAAABgAGAFkBAAB9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C597C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Y2ZlZDRiMzk3MThiNDcwM2UzY2I5YWY4YWU4ZDgifQ=="/>
  </w:docVars>
  <w:rsids>
    <w:rsidRoot w:val="00000000"/>
    <w:rsid w:val="000E3FFF"/>
    <w:rsid w:val="009117EF"/>
    <w:rsid w:val="009D033E"/>
    <w:rsid w:val="019A5AD7"/>
    <w:rsid w:val="01D611CC"/>
    <w:rsid w:val="04310E7B"/>
    <w:rsid w:val="0458352F"/>
    <w:rsid w:val="05052F62"/>
    <w:rsid w:val="05057383"/>
    <w:rsid w:val="07917E5F"/>
    <w:rsid w:val="080D22D0"/>
    <w:rsid w:val="08606B5E"/>
    <w:rsid w:val="09A33F5B"/>
    <w:rsid w:val="0A293BA0"/>
    <w:rsid w:val="0A700439"/>
    <w:rsid w:val="0B226B74"/>
    <w:rsid w:val="0B2823DD"/>
    <w:rsid w:val="0BF41427"/>
    <w:rsid w:val="0C160E49"/>
    <w:rsid w:val="0CE6035B"/>
    <w:rsid w:val="0EB0180F"/>
    <w:rsid w:val="0ECE0DAB"/>
    <w:rsid w:val="1009533E"/>
    <w:rsid w:val="10B35064"/>
    <w:rsid w:val="110F21E3"/>
    <w:rsid w:val="11343285"/>
    <w:rsid w:val="11372477"/>
    <w:rsid w:val="12695089"/>
    <w:rsid w:val="12FC3082"/>
    <w:rsid w:val="14214010"/>
    <w:rsid w:val="153320AA"/>
    <w:rsid w:val="161C0589"/>
    <w:rsid w:val="1629481A"/>
    <w:rsid w:val="17870BC7"/>
    <w:rsid w:val="17F83137"/>
    <w:rsid w:val="18495C6A"/>
    <w:rsid w:val="189204DC"/>
    <w:rsid w:val="19026AC9"/>
    <w:rsid w:val="195C3481"/>
    <w:rsid w:val="1AC92C2E"/>
    <w:rsid w:val="1D492719"/>
    <w:rsid w:val="1E272E62"/>
    <w:rsid w:val="1E540ED2"/>
    <w:rsid w:val="205B3255"/>
    <w:rsid w:val="22BD4D30"/>
    <w:rsid w:val="23227153"/>
    <w:rsid w:val="23372454"/>
    <w:rsid w:val="25BC160E"/>
    <w:rsid w:val="2662377F"/>
    <w:rsid w:val="26F71230"/>
    <w:rsid w:val="29BB50A7"/>
    <w:rsid w:val="2B1B7EB7"/>
    <w:rsid w:val="2C947B55"/>
    <w:rsid w:val="2CD71FBF"/>
    <w:rsid w:val="2D574004"/>
    <w:rsid w:val="2D5E11CC"/>
    <w:rsid w:val="2FD250FA"/>
    <w:rsid w:val="2FFD4A5D"/>
    <w:rsid w:val="3057364D"/>
    <w:rsid w:val="30AA3BFA"/>
    <w:rsid w:val="31EF21E2"/>
    <w:rsid w:val="3AD01494"/>
    <w:rsid w:val="3C1F6EE1"/>
    <w:rsid w:val="3DBE774E"/>
    <w:rsid w:val="3DD54D90"/>
    <w:rsid w:val="3EDD3982"/>
    <w:rsid w:val="3F3441A5"/>
    <w:rsid w:val="3F3E4655"/>
    <w:rsid w:val="3F3E65A6"/>
    <w:rsid w:val="41CE6B33"/>
    <w:rsid w:val="42BA6AC5"/>
    <w:rsid w:val="439B774D"/>
    <w:rsid w:val="43E91A02"/>
    <w:rsid w:val="448654A3"/>
    <w:rsid w:val="44E421C9"/>
    <w:rsid w:val="451223FA"/>
    <w:rsid w:val="45747FFD"/>
    <w:rsid w:val="45970135"/>
    <w:rsid w:val="45E4342C"/>
    <w:rsid w:val="469405AC"/>
    <w:rsid w:val="47013507"/>
    <w:rsid w:val="4A0A6206"/>
    <w:rsid w:val="4BA550BC"/>
    <w:rsid w:val="4C457C0D"/>
    <w:rsid w:val="4DDE55E1"/>
    <w:rsid w:val="4FB37368"/>
    <w:rsid w:val="507E34D2"/>
    <w:rsid w:val="511B3417"/>
    <w:rsid w:val="51542B1D"/>
    <w:rsid w:val="51A64986"/>
    <w:rsid w:val="523E1829"/>
    <w:rsid w:val="524B2175"/>
    <w:rsid w:val="53CD699A"/>
    <w:rsid w:val="540953F9"/>
    <w:rsid w:val="540A30B1"/>
    <w:rsid w:val="59D56ED0"/>
    <w:rsid w:val="59D9502B"/>
    <w:rsid w:val="5A374653"/>
    <w:rsid w:val="5A7A7400"/>
    <w:rsid w:val="5A9B1124"/>
    <w:rsid w:val="5AF01470"/>
    <w:rsid w:val="5C9245C9"/>
    <w:rsid w:val="5CDD2694"/>
    <w:rsid w:val="5D403C8D"/>
    <w:rsid w:val="612B1F19"/>
    <w:rsid w:val="61C61A23"/>
    <w:rsid w:val="622A347C"/>
    <w:rsid w:val="633A5992"/>
    <w:rsid w:val="6526326D"/>
    <w:rsid w:val="652F1043"/>
    <w:rsid w:val="6547015F"/>
    <w:rsid w:val="65E729DF"/>
    <w:rsid w:val="668D53ED"/>
    <w:rsid w:val="66B43DFE"/>
    <w:rsid w:val="66F37830"/>
    <w:rsid w:val="67C23730"/>
    <w:rsid w:val="67DF1C3E"/>
    <w:rsid w:val="68662D72"/>
    <w:rsid w:val="68B159DB"/>
    <w:rsid w:val="6931168B"/>
    <w:rsid w:val="69321F89"/>
    <w:rsid w:val="6AB63FF9"/>
    <w:rsid w:val="6B3B4D77"/>
    <w:rsid w:val="6B8C0172"/>
    <w:rsid w:val="6BB64343"/>
    <w:rsid w:val="6D6261FE"/>
    <w:rsid w:val="6D655997"/>
    <w:rsid w:val="6E6C4E5A"/>
    <w:rsid w:val="6E940C3D"/>
    <w:rsid w:val="6EAA539C"/>
    <w:rsid w:val="6FABD22E"/>
    <w:rsid w:val="71671334"/>
    <w:rsid w:val="73720F11"/>
    <w:rsid w:val="737F929D"/>
    <w:rsid w:val="7388747A"/>
    <w:rsid w:val="73AF3858"/>
    <w:rsid w:val="73F74619"/>
    <w:rsid w:val="742C090D"/>
    <w:rsid w:val="761B55EE"/>
    <w:rsid w:val="77FFDE6C"/>
    <w:rsid w:val="79183C14"/>
    <w:rsid w:val="7A3F4413"/>
    <w:rsid w:val="7AD1051F"/>
    <w:rsid w:val="7BD70849"/>
    <w:rsid w:val="7C51473F"/>
    <w:rsid w:val="7C5447A4"/>
    <w:rsid w:val="7DE5BA38"/>
    <w:rsid w:val="7E87472F"/>
    <w:rsid w:val="7F570DA4"/>
    <w:rsid w:val="7F7E2DBD"/>
    <w:rsid w:val="7F972DD7"/>
    <w:rsid w:val="7FB10B62"/>
    <w:rsid w:val="7FD767EE"/>
    <w:rsid w:val="7FF17FAB"/>
    <w:rsid w:val="BBF7F7FA"/>
    <w:rsid w:val="BDBF0904"/>
    <w:rsid w:val="BFFE4F65"/>
    <w:rsid w:val="DFD43D9C"/>
    <w:rsid w:val="EFF56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qFormat="1" w:unhideWhenUsed="0" w:uiPriority="99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Normal Indent"/>
    <w:basedOn w:val="1"/>
    <w:next w:val="4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4">
    <w:name w:val="toc 4"/>
    <w:basedOn w:val="1"/>
    <w:next w:val="1"/>
    <w:semiHidden/>
    <w:qFormat/>
    <w:uiPriority w:val="99"/>
    <w:pPr>
      <w:ind w:left="1260" w:leftChars="6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 w:afterLines="0" w:afterAutospacing="0"/>
    </w:pPr>
  </w:style>
  <w:style w:type="paragraph" w:styleId="7">
    <w:name w:val="Body Text First Indent"/>
    <w:basedOn w:val="6"/>
    <w:qFormat/>
    <w:uiPriority w:val="0"/>
    <w:pPr>
      <w:spacing w:after="0"/>
      <w:ind w:left="368" w:firstLine="420" w:firstLineChars="100"/>
    </w:pPr>
    <w:rPr>
      <w:b/>
      <w:bCs/>
      <w:sz w:val="32"/>
      <w:szCs w:val="32"/>
    </w:rPr>
  </w:style>
  <w:style w:type="paragraph" w:styleId="8">
    <w:name w:val="Body Text Indent"/>
    <w:basedOn w:val="1"/>
    <w:next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等线"/>
      <w:kern w:val="2"/>
      <w:sz w:val="18"/>
      <w:szCs w:val="24"/>
      <w:lang w:val="en-US" w:eastAsia="zh-CN" w:bidi="ar-SA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8"/>
    <w:next w:val="7"/>
    <w:qFormat/>
    <w:uiPriority w:val="0"/>
    <w:pPr>
      <w:ind w:firstLine="20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列出段落1"/>
    <w:qFormat/>
    <w:uiPriority w:val="0"/>
    <w:pPr>
      <w:widowControl w:val="0"/>
      <w:spacing w:before="0" w:beforeAutospacing="0" w:after="0" w:afterAutospacing="0"/>
      <w:ind w:left="0" w:right="0" w:firstLine="420"/>
      <w:jc w:val="left"/>
    </w:pPr>
    <w:rPr>
      <w:rFonts w:hint="eastAsia" w:ascii="宋体" w:hAnsi="宋体" w:eastAsia="宋体" w:cs="宋体"/>
      <w:color w:val="000000"/>
      <w:kern w:val="2"/>
      <w:sz w:val="24"/>
      <w:szCs w:val="24"/>
      <w:lang w:val="en-US" w:eastAsia="zh-CN" w:bidi="ar"/>
    </w:rPr>
  </w:style>
  <w:style w:type="character" w:customStyle="1" w:styleId="19">
    <w:name w:val="font11"/>
    <w:basedOn w:val="1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0">
    <w:name w:val="font51"/>
    <w:basedOn w:val="16"/>
    <w:qFormat/>
    <w:uiPriority w:val="0"/>
    <w:rPr>
      <w:rFonts w:ascii="方正黑体_GBK" w:hAnsi="方正黑体_GBK" w:eastAsia="方正黑体_GBK" w:cs="方正黑体_GBK"/>
      <w:color w:val="000000"/>
      <w:sz w:val="21"/>
      <w:szCs w:val="21"/>
      <w:u w:val="none"/>
    </w:rPr>
  </w:style>
  <w:style w:type="character" w:customStyle="1" w:styleId="21">
    <w:name w:val="font61"/>
    <w:basedOn w:val="16"/>
    <w:qFormat/>
    <w:uiPriority w:val="0"/>
    <w:rPr>
      <w:rFonts w:ascii="方正楷体_GBK" w:hAnsi="方正楷体_GBK" w:eastAsia="方正楷体_GBK" w:cs="方正楷体_GBK"/>
      <w:color w:val="000000"/>
      <w:sz w:val="21"/>
      <w:szCs w:val="21"/>
      <w:u w:val="none"/>
    </w:rPr>
  </w:style>
  <w:style w:type="character" w:customStyle="1" w:styleId="22">
    <w:name w:val="font71"/>
    <w:basedOn w:val="16"/>
    <w:qFormat/>
    <w:uiPriority w:val="0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3">
    <w:name w:val="font3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4">
    <w:name w:val="font81"/>
    <w:basedOn w:val="1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280</Words>
  <Characters>283</Characters>
  <Lines>0</Lines>
  <Paragraphs>0</Paragraphs>
  <TotalTime>44</TotalTime>
  <ScaleCrop>false</ScaleCrop>
  <LinksUpToDate>false</LinksUpToDate>
  <CharactersWithSpaces>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LENOVO</cp:lastModifiedBy>
  <dcterms:modified xsi:type="dcterms:W3CDTF">2025-12-24T02:17:52Z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817E0EF1B7974436B8E3DEC9CFF14DD7_13</vt:lpwstr>
  </property>
  <property fmtid="{D5CDD505-2E9C-101B-9397-08002B2CF9AE}" pid="4" name="KSOTemplateDocerSaveRecord">
    <vt:lpwstr>eyJoZGlkIjoiNDY5NWUzY2MyNjY5NzdjOTUzNmRhN2NiNWI3YzJlNzciLCJ1c2VySWQiOiIxNjAyODM2MjExIn0=</vt:lpwstr>
  </property>
</Properties>
</file>