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61" w:rsidRPr="00492D61" w:rsidRDefault="00D009F1" w:rsidP="00492D61">
      <w:pPr>
        <w:jc w:val="center"/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  <w:t>广州校区</w:t>
      </w:r>
      <w:r w:rsidR="00492D61" w:rsidRPr="00492D61"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  <w:t>团支部风采大赛决赛团支部名单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24"/>
          <w:szCs w:val="28"/>
        </w:rPr>
      </w:pPr>
    </w:p>
    <w:p w:rsidR="00BD2A12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1.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政税务学院2018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级财政学1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2.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政税务学院2018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级财政学2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3.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财政税务学院2018级税收学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3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4.创业教育学院20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18级工商管理（创业管理）1班团支部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创业教育学院20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19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级工商管理（创业管理）1班团支部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6.法学院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2018级法学（粤港澳大湾区法</w:t>
      </w:r>
      <w:proofErr w:type="gramStart"/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务</w:t>
      </w:r>
      <w:proofErr w:type="gramEnd"/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）1班 团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7.</w:t>
      </w:r>
      <w:r w:rsidRPr="00492D61">
        <w:rPr>
          <w:rFonts w:ascii="仿宋_GB2312" w:eastAsia="仿宋_GB2312" w:hint="eastAsia"/>
          <w:sz w:val="32"/>
          <w:szCs w:val="32"/>
        </w:rPr>
        <w:t>法学院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2019法学（中外联合培养项目）1班团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8.工商管理学院20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工商管理1班团支部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9.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工商管理学院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2018级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人力资源管理1班团支部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10.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工商管理学院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2018级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市场营销3班团支部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11.公共管理学院20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房地产开发与管理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12.公共管理学院20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行政管理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13.公共管理学院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劳动与社会保障（专升本）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14.会计学院20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审计学（内部审计师）1班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15.会计学院20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审计学（信息系统审计）1班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16.会计学院20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会计硕士2班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17.经济学院20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国际商务创新</w:t>
      </w:r>
      <w:proofErr w:type="gramStart"/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实验区班团支部</w:t>
      </w:r>
      <w:proofErr w:type="gramEnd"/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18.经济学院20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18级国际经济与贸易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4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19.经济学院20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18级经济统计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班团支部</w:t>
      </w:r>
    </w:p>
    <w:p w:rsidR="00492D61" w:rsidRDefault="00492D6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lastRenderedPageBreak/>
        <w:t>20.统计与数学学院20</w:t>
      </w:r>
      <w:r w:rsidRPr="00492D61">
        <w:rPr>
          <w:rFonts w:hint="eastAsia"/>
        </w:rPr>
        <w:t xml:space="preserve"> 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 w:rsid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Pr="00492D6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统计学2班团支部</w:t>
      </w:r>
    </w:p>
    <w:p w:rsidR="00D009F1" w:rsidRDefault="00D009F1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21.</w:t>
      </w:r>
      <w:r w:rsid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统计与数学学院20</w:t>
      </w:r>
      <w:r w:rsidR="00C40033" w:rsidRP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</w:t>
      </w:r>
      <w:r w:rsid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级</w:t>
      </w:r>
      <w:r w:rsidR="00C40033" w:rsidRP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应用数学数1班团支部</w:t>
      </w:r>
    </w:p>
    <w:p w:rsidR="00C40033" w:rsidRDefault="00C40033">
      <w:pP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22.信息学院20</w:t>
      </w:r>
      <w:r w:rsidRP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18级计算机科学与技术(创新实验)班团支部</w:t>
      </w:r>
    </w:p>
    <w:p w:rsidR="00C40033" w:rsidRPr="00D009F1" w:rsidRDefault="00C40033">
      <w:pPr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23.信息学院</w:t>
      </w:r>
      <w:r w:rsidRPr="00C40033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2020级软件工程(3+2高职本科协同育人项目)团支部</w:t>
      </w:r>
      <w:bookmarkStart w:id="0" w:name="_GoBack"/>
      <w:bookmarkEnd w:id="0"/>
    </w:p>
    <w:sectPr w:rsidR="00C40033" w:rsidRPr="00D0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FD" w:rsidRDefault="00E726FD" w:rsidP="00492D61">
      <w:r>
        <w:separator/>
      </w:r>
    </w:p>
  </w:endnote>
  <w:endnote w:type="continuationSeparator" w:id="0">
    <w:p w:rsidR="00E726FD" w:rsidRDefault="00E726FD" w:rsidP="004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FD" w:rsidRDefault="00E726FD" w:rsidP="00492D61">
      <w:r>
        <w:separator/>
      </w:r>
    </w:p>
  </w:footnote>
  <w:footnote w:type="continuationSeparator" w:id="0">
    <w:p w:rsidR="00E726FD" w:rsidRDefault="00E726FD" w:rsidP="0049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32"/>
    <w:rsid w:val="00345924"/>
    <w:rsid w:val="0041491A"/>
    <w:rsid w:val="00492D61"/>
    <w:rsid w:val="005269F9"/>
    <w:rsid w:val="005964FE"/>
    <w:rsid w:val="005D5796"/>
    <w:rsid w:val="005E270D"/>
    <w:rsid w:val="00622CB9"/>
    <w:rsid w:val="006360C0"/>
    <w:rsid w:val="00812FEB"/>
    <w:rsid w:val="00847632"/>
    <w:rsid w:val="00934F08"/>
    <w:rsid w:val="009C40CD"/>
    <w:rsid w:val="009D7623"/>
    <w:rsid w:val="00A234EF"/>
    <w:rsid w:val="00AF7CE8"/>
    <w:rsid w:val="00BC5775"/>
    <w:rsid w:val="00BD2A12"/>
    <w:rsid w:val="00C40033"/>
    <w:rsid w:val="00D009F1"/>
    <w:rsid w:val="00D936A5"/>
    <w:rsid w:val="00E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3</cp:revision>
  <dcterms:created xsi:type="dcterms:W3CDTF">2020-11-23T06:22:00Z</dcterms:created>
  <dcterms:modified xsi:type="dcterms:W3CDTF">2020-11-23T06:35:00Z</dcterms:modified>
</cp:coreProperties>
</file>