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4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b w:val="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4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  <w:t>202</w:t>
      </w: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  <w:lang w:val="en-US" w:eastAsia="zh-CN"/>
        </w:rPr>
        <w:t>2</w:t>
      </w: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  <w:t>年文化科技卫生“三下乡”活动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4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b w:val="0"/>
          <w:sz w:val="44"/>
          <w:szCs w:val="44"/>
          <w:lang w:val="en-US" w:eastAsia="zh-Hans"/>
        </w:rPr>
      </w:pP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  <w:lang w:val="en-US" w:eastAsia="zh-Hans"/>
        </w:rPr>
        <w:t>优秀个人事迹</w:t>
      </w: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  <w:t>推荐</w:t>
      </w: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  <w:lang w:val="en-US" w:eastAsia="zh-Hans"/>
        </w:rPr>
        <w:t>条件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4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b w:val="0"/>
          <w:sz w:val="44"/>
          <w:szCs w:val="4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方正仿宋_GBK"/>
          <w:b w:val="0"/>
          <w:bCs/>
          <w:sz w:val="32"/>
          <w:szCs w:val="32"/>
          <w:lang w:eastAsia="zh-Hans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  <w:lang w:val="en-US" w:eastAsia="zh-Hans"/>
        </w:rPr>
        <w:t>1.政治立场坚定</w:t>
      </w:r>
      <w:r>
        <w:rPr>
          <w:rFonts w:hint="default" w:ascii="Times New Roman" w:hAnsi="Times New Roman" w:eastAsia="方正仿宋_GBK" w:cs="方正仿宋_GBK"/>
          <w:b w:val="0"/>
          <w:bCs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  <w:lang w:val="en-US" w:eastAsia="zh-Hans"/>
        </w:rPr>
        <w:t>能力素质过硬</w:t>
      </w:r>
      <w:r>
        <w:rPr>
          <w:rFonts w:hint="default" w:ascii="Times New Roman" w:hAnsi="Times New Roman" w:eastAsia="方正仿宋_GBK" w:cs="方正仿宋_GBK"/>
          <w:b w:val="0"/>
          <w:bCs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  <w:lang w:val="en-US" w:eastAsia="zh-Hans"/>
        </w:rPr>
        <w:t>具有较强的社会责任感和奉献精神</w:t>
      </w:r>
      <w:r>
        <w:rPr>
          <w:rFonts w:hint="default" w:ascii="Times New Roman" w:hAnsi="Times New Roman" w:eastAsia="方正仿宋_GBK" w:cs="方正仿宋_GBK"/>
          <w:b w:val="0"/>
          <w:bCs/>
          <w:sz w:val="32"/>
          <w:szCs w:val="32"/>
          <w:lang w:eastAsia="zh-Hans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b w:val="0"/>
          <w:bCs/>
          <w:sz w:val="32"/>
          <w:szCs w:val="32"/>
          <w:lang w:val="en-US" w:eastAsia="zh-Hans"/>
        </w:rPr>
      </w:pPr>
      <w:r>
        <w:rPr>
          <w:rFonts w:hint="default" w:ascii="Times New Roman" w:hAnsi="Times New Roman" w:eastAsia="方正仿宋_GBK" w:cs="方正仿宋_GBK"/>
          <w:b w:val="0"/>
          <w:bCs/>
          <w:sz w:val="32"/>
          <w:szCs w:val="32"/>
          <w:lang w:eastAsia="zh-Hans"/>
        </w:rPr>
        <w:t>2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  <w:lang w:val="en-US" w:eastAsia="zh-Hans"/>
        </w:rPr>
        <w:t>.长期积极参加“三下乡”活动，在活动中表现突出</w:t>
      </w:r>
      <w:r>
        <w:rPr>
          <w:rFonts w:hint="default" w:ascii="Times New Roman" w:hAnsi="Times New Roman" w:eastAsia="方正仿宋_GBK" w:cs="方正仿宋_GBK"/>
          <w:b w:val="0"/>
          <w:bCs/>
          <w:sz w:val="32"/>
          <w:szCs w:val="32"/>
          <w:lang w:eastAsia="zh-Hans"/>
        </w:rPr>
        <w:t>。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  <w:lang w:val="en-US" w:eastAsia="zh-Hans"/>
        </w:rPr>
        <w:t>其中指导老师原则上需至少连续3年带队参与“三下乡”活动，学生原则上需至少连续2年参与“三下乡”活动；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b w:val="0"/>
          <w:bCs/>
          <w:sz w:val="32"/>
          <w:szCs w:val="32"/>
          <w:lang w:val="en-US" w:eastAsia="zh-Hans"/>
        </w:rPr>
      </w:pPr>
      <w:r>
        <w:rPr>
          <w:rFonts w:hint="default" w:ascii="Times New Roman" w:hAnsi="Times New Roman" w:eastAsia="方正仿宋_GBK" w:cs="方正仿宋_GBK"/>
          <w:b w:val="0"/>
          <w:bCs/>
          <w:sz w:val="32"/>
          <w:szCs w:val="32"/>
          <w:lang w:eastAsia="zh-Hans"/>
        </w:rPr>
        <w:t>3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  <w:lang w:val="en-US" w:eastAsia="zh-Hans"/>
        </w:rPr>
        <w:t>.用心用情用力解决农民急难愁盼问题，在巩固拓展脱贫攻坚成果、乡村振兴和农村精神文明建设方面取得显著成绩、作出重要贡献（如在推动当地产业发展，切实提升农民收入等方面有实质性成绩）；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小标宋简体" w:cs="方正小标宋简体"/>
          <w:b w:val="0"/>
          <w:sz w:val="44"/>
          <w:szCs w:val="44"/>
          <w:lang w:val="en-US" w:eastAsia="zh-Hans"/>
        </w:rPr>
      </w:pPr>
      <w:r>
        <w:rPr>
          <w:rFonts w:hint="default" w:ascii="Times New Roman" w:hAnsi="Times New Roman" w:eastAsia="方正仿宋_GBK" w:cs="方正仿宋_GBK"/>
          <w:b w:val="0"/>
          <w:bCs/>
          <w:sz w:val="32"/>
          <w:szCs w:val="32"/>
          <w:lang w:eastAsia="zh-Hans"/>
        </w:rPr>
        <w:t>4</w:t>
      </w: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  <w:lang w:val="en-US" w:eastAsia="zh-Hans"/>
        </w:rPr>
        <w:t>.密切联系农民群众，在当地具有良好的群众基础和社会美誉度。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40" w:lineRule="exact"/>
        <w:jc w:val="both"/>
        <w:textAlignment w:val="auto"/>
        <w:rPr>
          <w:rFonts w:hint="eastAsia" w:ascii="Times New Roman" w:hAnsi="Times New Roman" w:eastAsia="方正黑体简体" w:cs="方正黑体简体"/>
          <w:b w:val="0"/>
          <w:sz w:val="34"/>
          <w:szCs w:val="34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40" w:lineRule="exact"/>
        <w:jc w:val="center"/>
        <w:textAlignment w:val="auto"/>
        <w:rPr>
          <w:rFonts w:hint="eastAsia" w:ascii="Times New Roman" w:hAnsi="Times New Roman" w:eastAsia="仿宋"/>
          <w:b w:val="0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4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  <w:t>202</w:t>
      </w: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  <w:lang w:val="en-US" w:eastAsia="zh-CN"/>
        </w:rPr>
        <w:t>2</w:t>
      </w: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  <w:t>年文化科技卫生“三下乡”活动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4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  <w:lang w:val="en-US" w:eastAsia="zh-Hans"/>
        </w:rPr>
        <w:t>优秀个人事迹</w:t>
      </w:r>
      <w:r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  <w:t>推荐表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40" w:lineRule="exact"/>
        <w:textAlignment w:val="auto"/>
        <w:rPr>
          <w:rFonts w:ascii="Times New Roman" w:hAnsi="Times New Roman" w:eastAsia="仿宋"/>
          <w:b w:val="0"/>
          <w:bCs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</w:pP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姓名：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</w:pP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性别：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</w:pP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出生年月：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</w:pP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政治面貌：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</w:pP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通讯地址：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</w:pP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联系电话：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default" w:ascii="Times New Roman" w:hAnsi="Times New Roman" w:eastAsia="方正黑体简体" w:cs="方正黑体简体"/>
          <w:b w:val="0"/>
          <w:bCs/>
          <w:sz w:val="32"/>
          <w:szCs w:val="32"/>
          <w:lang w:eastAsia="zh-Hans"/>
        </w:rPr>
      </w:pP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  <w:lang w:val="en-US" w:eastAsia="zh-Hans"/>
        </w:rPr>
        <w:t>担任职务</w:t>
      </w:r>
      <w:r>
        <w:rPr>
          <w:rFonts w:hint="default" w:ascii="Times New Roman" w:hAnsi="Times New Roman" w:eastAsia="方正黑体简体" w:cs="方正黑体简体"/>
          <w:b w:val="0"/>
          <w:bCs/>
          <w:sz w:val="32"/>
          <w:szCs w:val="32"/>
          <w:lang w:eastAsia="zh-Hans"/>
        </w:rPr>
        <w:t>（</w:t>
      </w: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  <w:lang w:val="en-US" w:eastAsia="zh-Hans"/>
        </w:rPr>
        <w:t>职称</w:t>
      </w:r>
      <w:r>
        <w:rPr>
          <w:rFonts w:hint="default" w:ascii="Times New Roman" w:hAnsi="Times New Roman" w:eastAsia="方正黑体简体" w:cs="方正黑体简体"/>
          <w:b w:val="0"/>
          <w:bCs/>
          <w:sz w:val="32"/>
          <w:szCs w:val="32"/>
          <w:lang w:eastAsia="zh-Hans"/>
        </w:rPr>
        <w:t>）：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</w:pP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所在单位：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</w:pP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主要服务项目</w:t>
      </w:r>
      <w:r>
        <w:rPr>
          <w:rFonts w:hint="default" w:ascii="Times New Roman" w:hAnsi="Times New Roman" w:eastAsia="方正黑体简体" w:cs="方正黑体简体"/>
          <w:b w:val="0"/>
          <w:bCs/>
          <w:sz w:val="32"/>
          <w:szCs w:val="32"/>
        </w:rPr>
        <w:t>（</w:t>
      </w: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  <w:lang w:val="en-US" w:eastAsia="zh-Hans"/>
        </w:rPr>
        <w:t>团队</w:t>
      </w:r>
      <w:r>
        <w:rPr>
          <w:rFonts w:hint="default" w:ascii="Times New Roman" w:hAnsi="Times New Roman" w:eastAsia="方正黑体简体" w:cs="方正黑体简体"/>
          <w:b w:val="0"/>
          <w:bCs/>
          <w:sz w:val="32"/>
          <w:szCs w:val="32"/>
          <w:lang w:eastAsia="zh-Hans"/>
        </w:rPr>
        <w:t>）</w:t>
      </w: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default" w:ascii="Times New Roman" w:hAnsi="Times New Roman" w:eastAsia="方正仿宋简体" w:cs="Times New Roman"/>
          <w:b w:val="0"/>
          <w:bCs/>
          <w:sz w:val="32"/>
          <w:szCs w:val="32"/>
          <w:lang w:eastAsia="zh-Hans"/>
        </w:rPr>
      </w:pP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  <w:lang w:val="en-US" w:eastAsia="zh-Hans"/>
        </w:rPr>
        <w:t>代表性报道链接</w:t>
      </w:r>
      <w:r>
        <w:rPr>
          <w:rFonts w:hint="default" w:ascii="Times New Roman" w:hAnsi="Times New Roman" w:eastAsia="方正仿宋简体" w:cs="Times New Roman"/>
          <w:b w:val="0"/>
          <w:bCs/>
          <w:sz w:val="32"/>
          <w:szCs w:val="32"/>
          <w:lang w:eastAsia="zh-Hans"/>
        </w:rPr>
        <w:t>（</w:t>
      </w:r>
      <w:r>
        <w:rPr>
          <w:rFonts w:hint="eastAsia" w:ascii="Times New Roman" w:hAnsi="Times New Roman" w:eastAsia="方正仿宋简体" w:cs="Times New Roman"/>
          <w:b w:val="0"/>
          <w:bCs/>
          <w:sz w:val="32"/>
          <w:szCs w:val="32"/>
          <w:lang w:val="en-US" w:eastAsia="zh-Hans"/>
        </w:rPr>
        <w:t>不超过</w:t>
      </w:r>
      <w:r>
        <w:rPr>
          <w:rFonts w:hint="default" w:ascii="Times New Roman" w:hAnsi="Times New Roman" w:eastAsia="方正仿宋简体" w:cs="Times New Roman"/>
          <w:b w:val="0"/>
          <w:bCs/>
          <w:sz w:val="32"/>
          <w:szCs w:val="32"/>
          <w:lang w:eastAsia="zh-Hans"/>
        </w:rPr>
        <w:t>5</w:t>
      </w:r>
      <w:r>
        <w:rPr>
          <w:rFonts w:hint="eastAsia" w:ascii="Times New Roman" w:hAnsi="Times New Roman" w:eastAsia="方正仿宋简体" w:cs="Times New Roman"/>
          <w:b w:val="0"/>
          <w:bCs/>
          <w:sz w:val="32"/>
          <w:szCs w:val="32"/>
          <w:lang w:val="en-US" w:eastAsia="zh-Hans"/>
        </w:rPr>
        <w:t>个</w:t>
      </w:r>
      <w:r>
        <w:rPr>
          <w:rFonts w:hint="default" w:ascii="Times New Roman" w:hAnsi="Times New Roman" w:eastAsia="方正仿宋简体" w:cs="Times New Roman"/>
          <w:b w:val="0"/>
          <w:bCs/>
          <w:sz w:val="32"/>
          <w:szCs w:val="32"/>
          <w:lang w:eastAsia="zh-Hans"/>
        </w:rPr>
        <w:t>）：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Times New Roman" w:hAnsi="Times New Roman" w:eastAsia="方正仿宋_GBK" w:cs="方正仿宋_GBK"/>
          <w:b w:val="0"/>
          <w:bCs/>
          <w:sz w:val="32"/>
          <w:szCs w:val="32"/>
          <w:lang w:eastAsia="zh-Hans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  <w:lang w:eastAsia="zh-Hans"/>
        </w:rPr>
        <w:t>1.XX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Times New Roman" w:hAnsi="Times New Roman" w:eastAsia="方正仿宋_GBK" w:cs="方正仿宋_GBK"/>
          <w:b w:val="0"/>
          <w:bCs/>
          <w:sz w:val="32"/>
          <w:szCs w:val="32"/>
          <w:lang w:eastAsia="zh-Hans"/>
        </w:rPr>
      </w:pPr>
      <w:r>
        <w:rPr>
          <w:rFonts w:hint="eastAsia" w:ascii="Times New Roman" w:hAnsi="Times New Roman" w:eastAsia="方正仿宋_GBK" w:cs="方正仿宋_GBK"/>
          <w:b w:val="0"/>
          <w:bCs/>
          <w:sz w:val="32"/>
          <w:szCs w:val="32"/>
          <w:lang w:eastAsia="zh-Hans"/>
        </w:rPr>
        <w:t>2......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</w:pP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主要事迹</w:t>
      </w:r>
      <w:r>
        <w:rPr>
          <w:rFonts w:hint="default" w:ascii="Times New Roman" w:hAnsi="Times New Roman" w:eastAsia="方正仿宋简体" w:cs="Times New Roman"/>
          <w:b w:val="0"/>
          <w:bCs/>
          <w:sz w:val="32"/>
          <w:szCs w:val="32"/>
        </w:rPr>
        <w:t>（不超过1000字）</w:t>
      </w: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"/>
          <w:b w:val="0"/>
          <w:bCs/>
          <w:sz w:val="32"/>
          <w:szCs w:val="32"/>
          <w:lang w:eastAsia="zh-Hans"/>
        </w:rPr>
      </w:pPr>
      <w:r>
        <w:rPr>
          <w:rFonts w:ascii="Times New Roman" w:hAnsi="Times New Roman" w:eastAsia="仿宋"/>
          <w:b w:val="0"/>
          <w:bCs/>
          <w:sz w:val="32"/>
          <w:szCs w:val="32"/>
        </w:rPr>
        <w:t>（</w:t>
      </w:r>
      <w:r>
        <w:rPr>
          <w:rFonts w:hint="eastAsia" w:ascii="Times New Roman" w:hAnsi="Times New Roman" w:eastAsia="仿宋"/>
          <w:b w:val="0"/>
          <w:bCs/>
          <w:sz w:val="32"/>
          <w:szCs w:val="32"/>
          <w:lang w:val="en-US" w:eastAsia="zh-Hans"/>
        </w:rPr>
        <w:t>语言平实简洁，突出重点</w:t>
      </w:r>
      <w:r>
        <w:rPr>
          <w:rFonts w:hint="default" w:ascii="Times New Roman" w:hAnsi="Times New Roman" w:eastAsia="仿宋"/>
          <w:b w:val="0"/>
          <w:bCs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"/>
          <w:b w:val="0"/>
          <w:bCs/>
          <w:sz w:val="32"/>
          <w:szCs w:val="32"/>
          <w:lang w:val="en-US" w:eastAsia="zh-Hans"/>
        </w:rPr>
        <w:t>不说官话、套话</w:t>
      </w:r>
      <w:r>
        <w:rPr>
          <w:rFonts w:hint="eastAsia" w:ascii="Times New Roman" w:hAnsi="Times New Roman" w:eastAsia="仿宋"/>
          <w:b w:val="0"/>
          <w:bCs/>
          <w:sz w:val="32"/>
          <w:szCs w:val="32"/>
          <w:lang w:eastAsia="zh-CN"/>
        </w:rPr>
        <w:t>；</w:t>
      </w:r>
      <w:r>
        <w:rPr>
          <w:rFonts w:hint="eastAsia" w:ascii="Times New Roman" w:hAnsi="Times New Roman" w:eastAsia="仿宋"/>
          <w:b w:val="0"/>
          <w:bCs/>
          <w:sz w:val="32"/>
          <w:szCs w:val="32"/>
          <w:lang w:val="en-US" w:eastAsia="zh-Hans"/>
        </w:rPr>
        <w:t>图文并茂</w:t>
      </w:r>
      <w:r>
        <w:rPr>
          <w:rFonts w:hint="default" w:ascii="Times New Roman" w:hAnsi="Times New Roman" w:eastAsia="仿宋"/>
          <w:b w:val="0"/>
          <w:bCs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"/>
          <w:b w:val="0"/>
          <w:bCs/>
          <w:sz w:val="32"/>
          <w:szCs w:val="32"/>
          <w:lang w:val="en-US" w:eastAsia="zh-Hans"/>
        </w:rPr>
        <w:t>图片挑选不超过</w:t>
      </w:r>
      <w:r>
        <w:rPr>
          <w:rFonts w:hint="default" w:ascii="Times New Roman" w:hAnsi="Times New Roman" w:eastAsia="仿宋"/>
          <w:b w:val="0"/>
          <w:bCs/>
          <w:sz w:val="32"/>
          <w:szCs w:val="32"/>
          <w:lang w:eastAsia="zh-Hans"/>
        </w:rPr>
        <w:t>5</w:t>
      </w:r>
      <w:r>
        <w:rPr>
          <w:rFonts w:hint="eastAsia" w:ascii="Times New Roman" w:hAnsi="Times New Roman" w:eastAsia="仿宋"/>
          <w:b w:val="0"/>
          <w:bCs/>
          <w:sz w:val="32"/>
          <w:szCs w:val="32"/>
          <w:lang w:val="en-US" w:eastAsia="zh-Hans"/>
        </w:rPr>
        <w:t>张</w:t>
      </w:r>
      <w:r>
        <w:rPr>
          <w:rFonts w:hint="default" w:ascii="Times New Roman" w:hAnsi="Times New Roman" w:eastAsia="仿宋"/>
          <w:b w:val="0"/>
          <w:bCs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"/>
          <w:b w:val="0"/>
          <w:bCs/>
          <w:sz w:val="32"/>
          <w:szCs w:val="32"/>
          <w:lang w:val="en-US" w:eastAsia="zh-Hans"/>
        </w:rPr>
        <w:t>做好图注</w:t>
      </w:r>
      <w:r>
        <w:rPr>
          <w:rFonts w:hint="default" w:ascii="Times New Roman" w:hAnsi="Times New Roman" w:eastAsia="仿宋"/>
          <w:b w:val="0"/>
          <w:bCs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"/>
          <w:b w:val="0"/>
          <w:bCs/>
          <w:sz w:val="32"/>
          <w:szCs w:val="32"/>
          <w:lang w:val="en-US" w:eastAsia="zh-Hans"/>
        </w:rPr>
        <w:t>图注不超过</w:t>
      </w:r>
      <w:r>
        <w:rPr>
          <w:rFonts w:hint="default" w:ascii="Times New Roman" w:hAnsi="Times New Roman" w:eastAsia="仿宋"/>
          <w:b w:val="0"/>
          <w:bCs/>
          <w:sz w:val="32"/>
          <w:szCs w:val="32"/>
          <w:lang w:eastAsia="zh-Hans"/>
        </w:rPr>
        <w:t>20</w:t>
      </w:r>
      <w:r>
        <w:rPr>
          <w:rFonts w:hint="eastAsia" w:ascii="Times New Roman" w:hAnsi="Times New Roman" w:eastAsia="仿宋"/>
          <w:b w:val="0"/>
          <w:bCs/>
          <w:sz w:val="32"/>
          <w:szCs w:val="32"/>
          <w:lang w:val="en-US" w:eastAsia="zh-Hans"/>
        </w:rPr>
        <w:t>字</w:t>
      </w:r>
      <w:r>
        <w:rPr>
          <w:rFonts w:hint="default" w:ascii="Times New Roman" w:hAnsi="Times New Roman" w:eastAsia="仿宋"/>
          <w:b w:val="0"/>
          <w:bCs/>
          <w:sz w:val="32"/>
          <w:szCs w:val="32"/>
          <w:lang w:eastAsia="zh-Hans"/>
        </w:rPr>
        <w:t>。）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仿宋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仿宋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560" w:lineRule="exact"/>
        <w:jc w:val="right"/>
        <w:textAlignment w:val="auto"/>
        <w:rPr>
          <w:rFonts w:ascii="Times New Roman" w:hAnsi="Times New Roman" w:eastAsia="仿宋"/>
          <w:b w:val="0"/>
          <w:bCs/>
          <w:sz w:val="32"/>
          <w:szCs w:val="32"/>
        </w:rPr>
      </w:pP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  <w:lang w:val="en-US" w:eastAsia="zh-CN"/>
        </w:rPr>
        <w:t>推荐单位</w:t>
      </w: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：</w:t>
      </w:r>
      <w:r>
        <w:rPr>
          <w:rFonts w:hint="eastAsia" w:ascii="Times New Roman" w:hAnsi="Times New Roman" w:eastAsia="仿宋"/>
          <w:b w:val="0"/>
          <w:bCs/>
          <w:sz w:val="32"/>
          <w:szCs w:val="32"/>
          <w:u w:val="single"/>
          <w:lang w:val="en-US" w:eastAsia="zh-CN"/>
        </w:rPr>
        <w:t xml:space="preserve">             </w:t>
      </w:r>
      <w:r>
        <w:rPr>
          <w:rFonts w:hint="eastAsia" w:ascii="Times New Roman" w:hAnsi="Times New Roman" w:eastAsia="方正仿宋简体" w:cs="方正仿宋简体"/>
          <w:b w:val="0"/>
          <w:bCs/>
          <w:sz w:val="32"/>
          <w:szCs w:val="32"/>
          <w:u w:val="none"/>
          <w:lang w:val="en-US" w:eastAsia="zh-CN"/>
        </w:rPr>
        <w:t>（盖章）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560" w:lineRule="exact"/>
        <w:jc w:val="right"/>
        <w:textAlignment w:val="auto"/>
        <w:rPr>
          <w:rFonts w:hint="eastAsia" w:ascii="Times New Roman" w:hAnsi="Times New Roman" w:eastAsia="方正黑体简体" w:cs="方正黑体简体"/>
          <w:b w:val="0"/>
          <w:sz w:val="30"/>
          <w:szCs w:val="30"/>
        </w:rPr>
      </w:pPr>
      <w:bookmarkStart w:id="0" w:name="_GoBack"/>
      <w:bookmarkEnd w:id="0"/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年</w:t>
      </w: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月</w:t>
      </w: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黑体简体" w:cs="方正黑体简体"/>
          <w:b w:val="0"/>
          <w:bCs/>
          <w:sz w:val="32"/>
          <w:szCs w:val="32"/>
        </w:rPr>
        <w:t>日</w: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D3D2EA3-FB05-47A3-913F-9EF46DC08AB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6A38BEC-ED4B-4CEE-9B27-89DB6818CC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356C623-6D95-4B30-9B33-8937F294360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4039B3F-7B39-4AF4-A3BB-B87456A7D0A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A9C3FE0-FF56-46BF-A57C-9CEB3D368D2A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0B142B8-4D7F-4F5E-A6F8-EEAC720AFFDB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5AD70AB5-8C2B-4A0D-8E14-8F22A9E0B3D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E9558D0E-94F5-46F3-AE17-453C5E8A06C6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wZTgwN2NlNmQzNzQxNzcyOGI1MTg1YzM2YWFhZGYifQ=="/>
  </w:docVars>
  <w:rsids>
    <w:rsidRoot w:val="00970A8E"/>
    <w:rsid w:val="00032525"/>
    <w:rsid w:val="000F757D"/>
    <w:rsid w:val="00151591"/>
    <w:rsid w:val="00203503"/>
    <w:rsid w:val="00260966"/>
    <w:rsid w:val="00271C3B"/>
    <w:rsid w:val="0033377A"/>
    <w:rsid w:val="003735AC"/>
    <w:rsid w:val="005130F2"/>
    <w:rsid w:val="00560D2A"/>
    <w:rsid w:val="0059097D"/>
    <w:rsid w:val="00615BC2"/>
    <w:rsid w:val="00766E09"/>
    <w:rsid w:val="007915AC"/>
    <w:rsid w:val="00832036"/>
    <w:rsid w:val="00970A8E"/>
    <w:rsid w:val="00AF5E43"/>
    <w:rsid w:val="00CF1B1C"/>
    <w:rsid w:val="00DB739A"/>
    <w:rsid w:val="00E70B3D"/>
    <w:rsid w:val="00EF411A"/>
    <w:rsid w:val="00F908BE"/>
    <w:rsid w:val="00FA5E0F"/>
    <w:rsid w:val="5A3E3AA8"/>
    <w:rsid w:val="5FFF1C59"/>
    <w:rsid w:val="6F9F6A7C"/>
    <w:rsid w:val="79D8748F"/>
    <w:rsid w:val="7EF22D56"/>
    <w:rsid w:val="7FFD8B0B"/>
    <w:rsid w:val="BFBD46D5"/>
    <w:rsid w:val="BFF384C8"/>
    <w:rsid w:val="EFF1F70F"/>
    <w:rsid w:val="F4FD4DF2"/>
    <w:rsid w:val="F639897F"/>
    <w:rsid w:val="F6AFBFAF"/>
    <w:rsid w:val="FE3F673C"/>
    <w:rsid w:val="FE5C8AF8"/>
    <w:rsid w:val="FFEBB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414</Words>
  <Characters>437</Characters>
  <Lines>9</Lines>
  <Paragraphs>2</Paragraphs>
  <TotalTime>15</TotalTime>
  <ScaleCrop>false</ScaleCrop>
  <LinksUpToDate>false</LinksUpToDate>
  <CharactersWithSpaces>454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2021-09-13T17:43:00Z</dcterms:created>
  <dc:creator>User</dc:creator>
  <cp:lastModifiedBy>彭蔼</cp:lastModifiedBy>
  <dcterms:modified xsi:type="dcterms:W3CDTF">2022-09-02T08:20:39Z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KSOSaveFontToCloudKey">
    <vt:lpwstr>24671093_embed</vt:lpwstr>
  </property>
  <property fmtid="{D5CDD505-2E9C-101B-9397-08002B2CF9AE}" pid="4" name="ICV">
    <vt:lpwstr>1D7568F0A5234458A4E5D254B055EE78</vt:lpwstr>
  </property>
</Properties>
</file>